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F15B7" w14:textId="2962BCDB" w:rsidR="001443EF" w:rsidRPr="001443EF" w:rsidRDefault="001443EF" w:rsidP="001443EF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eastAsiaTheme="minorHAnsi"/>
          <w:sz w:val="32"/>
          <w:szCs w:val="22"/>
        </w:rPr>
      </w:pPr>
      <w:proofErr w:type="spellStart"/>
      <w:r w:rsidRPr="001443EF">
        <w:rPr>
          <w:b/>
          <w:color w:val="000000" w:themeColor="text1"/>
          <w:sz w:val="32"/>
          <w:szCs w:val="18"/>
        </w:rPr>
        <w:t>Pro</w:t>
      </w:r>
      <w:r w:rsidRPr="001443EF">
        <w:rPr>
          <w:b/>
          <w:color w:val="000000" w:themeColor="text1"/>
          <w:sz w:val="32"/>
          <w:szCs w:val="18"/>
        </w:rPr>
        <w:t>ker</w:t>
      </w:r>
      <w:proofErr w:type="spellEnd"/>
      <w:r w:rsidRPr="001443EF">
        <w:rPr>
          <w:b/>
          <w:color w:val="000000" w:themeColor="text1"/>
          <w:sz w:val="32"/>
          <w:szCs w:val="18"/>
        </w:rPr>
        <w:t xml:space="preserve"> Kementerian Pendidikan</w:t>
      </w:r>
    </w:p>
    <w:p w14:paraId="4430CD18" w14:textId="77777777" w:rsidR="001443EF" w:rsidRDefault="001443EF" w:rsidP="001443E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Cs w:val="18"/>
        </w:rPr>
      </w:pPr>
    </w:p>
    <w:tbl>
      <w:tblPr>
        <w:tblStyle w:val="TableGrid"/>
        <w:tblW w:w="1479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931"/>
        <w:gridCol w:w="3600"/>
        <w:gridCol w:w="1800"/>
        <w:gridCol w:w="1260"/>
        <w:gridCol w:w="2790"/>
      </w:tblGrid>
      <w:tr w:rsidR="001443EF" w14:paraId="1B22D337" w14:textId="77777777" w:rsidTr="001443EF">
        <w:trPr>
          <w:trHeight w:val="276"/>
        </w:trPr>
        <w:tc>
          <w:tcPr>
            <w:tcW w:w="567" w:type="dxa"/>
          </w:tcPr>
          <w:p w14:paraId="1F38F3BA" w14:textId="77777777" w:rsidR="001443EF" w:rsidRDefault="001443EF" w:rsidP="0067058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1843" w:type="dxa"/>
          </w:tcPr>
          <w:p w14:paraId="66EAF086" w14:textId="77777777" w:rsidR="001443EF" w:rsidRDefault="001443EF" w:rsidP="0067058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Nama </w:t>
            </w:r>
            <w:proofErr w:type="spellStart"/>
            <w:r>
              <w:rPr>
                <w:rFonts w:ascii="Times New Roman" w:hAnsi="Times New Roman"/>
                <w:sz w:val="24"/>
              </w:rPr>
              <w:t>Proker</w:t>
            </w:r>
            <w:proofErr w:type="spellEnd"/>
          </w:p>
        </w:tc>
        <w:tc>
          <w:tcPr>
            <w:tcW w:w="2931" w:type="dxa"/>
          </w:tcPr>
          <w:p w14:paraId="5E1A293B" w14:textId="77777777" w:rsidR="001443EF" w:rsidRDefault="001443EF" w:rsidP="0067058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Tujuan</w:t>
            </w:r>
            <w:proofErr w:type="spellEnd"/>
          </w:p>
        </w:tc>
        <w:tc>
          <w:tcPr>
            <w:tcW w:w="3600" w:type="dxa"/>
          </w:tcPr>
          <w:p w14:paraId="2CACB37F" w14:textId="77777777" w:rsidR="001443EF" w:rsidRDefault="001443EF" w:rsidP="0067058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Output</w:t>
            </w:r>
          </w:p>
        </w:tc>
        <w:tc>
          <w:tcPr>
            <w:tcW w:w="1800" w:type="dxa"/>
          </w:tcPr>
          <w:p w14:paraId="786EDAA9" w14:textId="77777777" w:rsidR="001443EF" w:rsidRDefault="001443EF" w:rsidP="0067058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Sasaran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Keg.</w:t>
            </w:r>
          </w:p>
        </w:tc>
        <w:tc>
          <w:tcPr>
            <w:tcW w:w="1260" w:type="dxa"/>
          </w:tcPr>
          <w:p w14:paraId="4FC78931" w14:textId="77777777" w:rsidR="001443EF" w:rsidRDefault="001443EF" w:rsidP="0067058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Waktu</w:t>
            </w:r>
          </w:p>
        </w:tc>
        <w:tc>
          <w:tcPr>
            <w:tcW w:w="2790" w:type="dxa"/>
          </w:tcPr>
          <w:p w14:paraId="1E7C21A1" w14:textId="77777777" w:rsidR="001443EF" w:rsidRDefault="001443EF" w:rsidP="0067058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Indikator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Keberhasilan</w:t>
            </w:r>
            <w:proofErr w:type="spellEnd"/>
          </w:p>
        </w:tc>
      </w:tr>
      <w:tr w:rsidR="001443EF" w14:paraId="119C815C" w14:textId="77777777" w:rsidTr="001443EF">
        <w:trPr>
          <w:trHeight w:val="293"/>
        </w:trPr>
        <w:tc>
          <w:tcPr>
            <w:tcW w:w="567" w:type="dxa"/>
          </w:tcPr>
          <w:p w14:paraId="220DA186" w14:textId="77777777" w:rsidR="001443EF" w:rsidRPr="000F6FC1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43" w:type="dxa"/>
          </w:tcPr>
          <w:p w14:paraId="7FFA6286" w14:textId="77777777" w:rsidR="001443EF" w:rsidRDefault="001443EF" w:rsidP="00670585">
            <w:pPr>
              <w:pStyle w:val="NoSpacing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PekanSeni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(PEKSIMITAS)</w:t>
            </w:r>
          </w:p>
        </w:tc>
        <w:tc>
          <w:tcPr>
            <w:tcW w:w="2931" w:type="dxa"/>
          </w:tcPr>
          <w:p w14:paraId="43A2AE82" w14:textId="77777777" w:rsidR="001443EF" w:rsidRPr="00CE691A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meningkatkan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kreatifitas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bidang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seni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00" w:type="dxa"/>
          </w:tcPr>
          <w:p w14:paraId="530D8692" w14:textId="77777777" w:rsidR="001443EF" w:rsidRPr="00D836AB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Menghasilkan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kreatif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serta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berkemampuan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bidang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seni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00" w:type="dxa"/>
          </w:tcPr>
          <w:p w14:paraId="48F0649B" w14:textId="77777777" w:rsidR="001443EF" w:rsidRPr="000F6FC1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Seluruh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Universitas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Tidar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</w:tcPr>
          <w:p w14:paraId="495078C8" w14:textId="77777777" w:rsidR="001443EF" w:rsidRPr="000F6FC1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15 April 2018</w:t>
            </w:r>
          </w:p>
        </w:tc>
        <w:tc>
          <w:tcPr>
            <w:tcW w:w="2790" w:type="dxa"/>
          </w:tcPr>
          <w:p w14:paraId="56443470" w14:textId="77777777" w:rsidR="001443EF" w:rsidRPr="00323F96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Mendapatkan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kreatif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serta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berkemampuan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bidang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seni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443EF" w14:paraId="3C1D5626" w14:textId="77777777" w:rsidTr="001443EF">
        <w:trPr>
          <w:trHeight w:val="276"/>
        </w:trPr>
        <w:tc>
          <w:tcPr>
            <w:tcW w:w="567" w:type="dxa"/>
          </w:tcPr>
          <w:p w14:paraId="3C1B63A4" w14:textId="77777777" w:rsidR="001443EF" w:rsidRPr="000F6FC1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43" w:type="dxa"/>
          </w:tcPr>
          <w:p w14:paraId="01CA4D6B" w14:textId="77777777" w:rsidR="001443EF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National University Debating Championship (NUDC)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931" w:type="dxa"/>
          </w:tcPr>
          <w:p w14:paraId="4908B63F" w14:textId="610FC183" w:rsidR="001443EF" w:rsidRPr="00CE691A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meningkatkan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berpikir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kritis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berbahasa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Inggris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noProof/>
                <w:lang w:eastAsia="id-ID"/>
              </w:rPr>
              <w:t xml:space="preserve"> </w:t>
            </w:r>
          </w:p>
        </w:tc>
        <w:tc>
          <w:tcPr>
            <w:tcW w:w="3600" w:type="dxa"/>
          </w:tcPr>
          <w:p w14:paraId="6E446774" w14:textId="62D1E25E" w:rsidR="001443EF" w:rsidRPr="00D836AB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Menghasilkan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berpikir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kritis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menanggapi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sesuatu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00" w:type="dxa"/>
          </w:tcPr>
          <w:p w14:paraId="5141B271" w14:textId="347FB2CE" w:rsidR="001443EF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id-ID"/>
              </w:rPr>
              <w:drawing>
                <wp:anchor distT="0" distB="0" distL="114300" distR="114300" simplePos="0" relativeHeight="251659264" behindDoc="1" locked="0" layoutInCell="0" allowOverlap="1" wp14:anchorId="5944AE29" wp14:editId="76EBF6C2">
                  <wp:simplePos x="0" y="0"/>
                  <wp:positionH relativeFrom="margin">
                    <wp:posOffset>-3660775</wp:posOffset>
                  </wp:positionH>
                  <wp:positionV relativeFrom="margin">
                    <wp:posOffset>524510</wp:posOffset>
                  </wp:positionV>
                  <wp:extent cx="5391150" cy="2790825"/>
                  <wp:effectExtent l="19050" t="0" r="0" b="0"/>
                  <wp:wrapNone/>
                  <wp:docPr id="2" name="WordPictureWatermark5228375" descr="logo kabii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5228375" descr="logo kabi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2790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hAnsi="Times New Roman"/>
                <w:sz w:val="24"/>
              </w:rPr>
              <w:t>Seluruh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Universitas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Tidar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</w:tcPr>
          <w:p w14:paraId="60678911" w14:textId="77777777" w:rsidR="001443EF" w:rsidRPr="000F6FC1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Mei 2018</w:t>
            </w:r>
          </w:p>
        </w:tc>
        <w:tc>
          <w:tcPr>
            <w:tcW w:w="2790" w:type="dxa"/>
          </w:tcPr>
          <w:p w14:paraId="14668587" w14:textId="77777777" w:rsidR="001443EF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Mendapatkan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berpikir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kritis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menanggapi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sesuatu</w:t>
            </w:r>
            <w:proofErr w:type="spellEnd"/>
          </w:p>
        </w:tc>
      </w:tr>
      <w:tr w:rsidR="001443EF" w14:paraId="2EE54802" w14:textId="77777777" w:rsidTr="001443EF">
        <w:trPr>
          <w:trHeight w:val="276"/>
        </w:trPr>
        <w:tc>
          <w:tcPr>
            <w:tcW w:w="567" w:type="dxa"/>
          </w:tcPr>
          <w:p w14:paraId="4C7EBBEE" w14:textId="77777777" w:rsidR="001443EF" w:rsidRPr="000F6FC1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43" w:type="dxa"/>
          </w:tcPr>
          <w:p w14:paraId="34FC8848" w14:textId="77777777" w:rsidR="001443EF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Debat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Bahasa Indonesia (KDMI)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931" w:type="dxa"/>
          </w:tcPr>
          <w:p w14:paraId="5704FE6F" w14:textId="77777777" w:rsidR="001443EF" w:rsidRPr="00D836AB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meningkatkan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berpikir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kritis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berbahasa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Indonesia.</w:t>
            </w:r>
          </w:p>
        </w:tc>
        <w:tc>
          <w:tcPr>
            <w:tcW w:w="3600" w:type="dxa"/>
          </w:tcPr>
          <w:p w14:paraId="75A1BEB7" w14:textId="77777777" w:rsidR="001443EF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Menghasilkan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berpikir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kritis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menanggapi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sesuatu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00" w:type="dxa"/>
          </w:tcPr>
          <w:p w14:paraId="591E5CE1" w14:textId="77777777" w:rsidR="001443EF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Seluruh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Universitas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Tidar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</w:tcPr>
          <w:p w14:paraId="7CDDFAE0" w14:textId="77777777" w:rsidR="001443EF" w:rsidRPr="007954E3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Mei</w:t>
            </w:r>
          </w:p>
        </w:tc>
        <w:tc>
          <w:tcPr>
            <w:tcW w:w="2790" w:type="dxa"/>
          </w:tcPr>
          <w:p w14:paraId="57DC0629" w14:textId="77777777" w:rsidR="001443EF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Mendapatkan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berpikir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kritis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menanggapi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sesuatu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443EF" w14:paraId="782F8985" w14:textId="77777777" w:rsidTr="001443EF">
        <w:trPr>
          <w:trHeight w:val="276"/>
        </w:trPr>
        <w:tc>
          <w:tcPr>
            <w:tcW w:w="567" w:type="dxa"/>
          </w:tcPr>
          <w:p w14:paraId="2D084AE5" w14:textId="77777777" w:rsidR="001443EF" w:rsidRPr="000F6FC1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43" w:type="dxa"/>
          </w:tcPr>
          <w:p w14:paraId="322E08B0" w14:textId="77777777" w:rsidR="001443EF" w:rsidRDefault="001443EF" w:rsidP="0067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Essay</w:t>
            </w:r>
          </w:p>
        </w:tc>
        <w:tc>
          <w:tcPr>
            <w:tcW w:w="2931" w:type="dxa"/>
          </w:tcPr>
          <w:p w14:paraId="2B100515" w14:textId="77777777" w:rsidR="001443EF" w:rsidRPr="00D836AB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meningkatkan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menulis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00" w:type="dxa"/>
          </w:tcPr>
          <w:p w14:paraId="209FB280" w14:textId="77777777" w:rsidR="001443EF" w:rsidRPr="00D836AB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Menghasilkan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berkemampuan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menulis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00" w:type="dxa"/>
          </w:tcPr>
          <w:p w14:paraId="298F90FF" w14:textId="77777777" w:rsidR="001443EF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Seluruh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Universitas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Tidar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</w:tcPr>
          <w:p w14:paraId="03BA5ED5" w14:textId="77777777" w:rsidR="001443EF" w:rsidRPr="007954E3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September</w:t>
            </w:r>
          </w:p>
        </w:tc>
        <w:tc>
          <w:tcPr>
            <w:tcW w:w="2790" w:type="dxa"/>
          </w:tcPr>
          <w:p w14:paraId="3F5D4512" w14:textId="77777777" w:rsidR="001443EF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Mendapatkan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berkemampuan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menulis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443EF" w14:paraId="3ADC6862" w14:textId="77777777" w:rsidTr="001443EF">
        <w:trPr>
          <w:trHeight w:val="276"/>
        </w:trPr>
        <w:tc>
          <w:tcPr>
            <w:tcW w:w="567" w:type="dxa"/>
          </w:tcPr>
          <w:p w14:paraId="52BBA62E" w14:textId="77777777" w:rsidR="001443EF" w:rsidRPr="000F6FC1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43" w:type="dxa"/>
          </w:tcPr>
          <w:p w14:paraId="03E31E16" w14:textId="77777777" w:rsidR="001443EF" w:rsidRDefault="001443EF" w:rsidP="0067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Pendampingan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PKM, KBMI, dan PHBD</w:t>
            </w:r>
          </w:p>
        </w:tc>
        <w:tc>
          <w:tcPr>
            <w:tcW w:w="2931" w:type="dxa"/>
          </w:tcPr>
          <w:p w14:paraId="3B05F0A2" w14:textId="77777777" w:rsidR="001443EF" w:rsidRPr="00D836AB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meningkatkan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berinovasi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berwirausaha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dan </w:t>
            </w:r>
            <w:proofErr w:type="spellStart"/>
            <w:r>
              <w:rPr>
                <w:rFonts w:ascii="Times New Roman" w:hAnsi="Times New Roman"/>
                <w:sz w:val="24"/>
              </w:rPr>
              <w:t>mengabdi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00" w:type="dxa"/>
          </w:tcPr>
          <w:p w14:paraId="6DED4AFE" w14:textId="77777777" w:rsidR="001443EF" w:rsidRPr="00D836AB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menghasilkan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berkemampuan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inovasi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wirausaha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dan </w:t>
            </w:r>
            <w:proofErr w:type="spellStart"/>
            <w:r>
              <w:rPr>
                <w:rFonts w:ascii="Times New Roman" w:hAnsi="Times New Roman"/>
                <w:sz w:val="24"/>
              </w:rPr>
              <w:t>pengabdian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00" w:type="dxa"/>
          </w:tcPr>
          <w:p w14:paraId="4362F1CD" w14:textId="77777777" w:rsidR="001443EF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Seluruh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Universitas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Tidar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</w:tcPr>
          <w:p w14:paraId="45E3254E" w14:textId="77777777" w:rsidR="001443EF" w:rsidRPr="007954E3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November-</w:t>
            </w:r>
            <w:proofErr w:type="spellStart"/>
            <w:r>
              <w:rPr>
                <w:rFonts w:ascii="Times New Roman" w:hAnsi="Times New Roman"/>
                <w:sz w:val="24"/>
              </w:rPr>
              <w:t>Desember</w:t>
            </w:r>
            <w:proofErr w:type="spellEnd"/>
          </w:p>
        </w:tc>
        <w:tc>
          <w:tcPr>
            <w:tcW w:w="2790" w:type="dxa"/>
          </w:tcPr>
          <w:p w14:paraId="45F749F0" w14:textId="77777777" w:rsidR="001443EF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Mendapatkan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berkemampuan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inovasi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wirausaha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dan </w:t>
            </w:r>
            <w:proofErr w:type="spellStart"/>
            <w:r>
              <w:rPr>
                <w:rFonts w:ascii="Times New Roman" w:hAnsi="Times New Roman"/>
                <w:sz w:val="24"/>
              </w:rPr>
              <w:t>pengabdian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443EF" w14:paraId="56B04592" w14:textId="77777777" w:rsidTr="001443EF">
        <w:trPr>
          <w:trHeight w:val="276"/>
        </w:trPr>
        <w:tc>
          <w:tcPr>
            <w:tcW w:w="567" w:type="dxa"/>
          </w:tcPr>
          <w:p w14:paraId="349D5C88" w14:textId="77777777" w:rsidR="001443EF" w:rsidRPr="000F6FC1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843" w:type="dxa"/>
          </w:tcPr>
          <w:p w14:paraId="13F39A96" w14:textId="77777777" w:rsidR="001443EF" w:rsidRDefault="001443EF" w:rsidP="0067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Untidar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Award 2018</w:t>
            </w:r>
          </w:p>
        </w:tc>
        <w:tc>
          <w:tcPr>
            <w:tcW w:w="2931" w:type="dxa"/>
          </w:tcPr>
          <w:p w14:paraId="037E236B" w14:textId="77777777" w:rsidR="001443EF" w:rsidRPr="00D836AB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memberikan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apresiasi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</w:rPr>
              <w:t>meningkatkan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daya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kompetisi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antar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00" w:type="dxa"/>
          </w:tcPr>
          <w:p w14:paraId="192178D2" w14:textId="77777777" w:rsidR="001443EF" w:rsidRPr="000F6FC1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Untuk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menghasilka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jiwa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kompetisi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00" w:type="dxa"/>
          </w:tcPr>
          <w:p w14:paraId="3424C590" w14:textId="77777777" w:rsidR="001443EF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Seluruh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Universitas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Tidar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</w:tcPr>
          <w:p w14:paraId="01BC04C6" w14:textId="77777777" w:rsidR="001443EF" w:rsidRPr="007954E3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November</w:t>
            </w:r>
          </w:p>
        </w:tc>
        <w:tc>
          <w:tcPr>
            <w:tcW w:w="2790" w:type="dxa"/>
          </w:tcPr>
          <w:p w14:paraId="6D89B34B" w14:textId="77777777" w:rsidR="001443EF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Mendapatkan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jiwa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kompetisi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443EF" w14:paraId="579FCF8E" w14:textId="77777777" w:rsidTr="001443EF">
        <w:trPr>
          <w:trHeight w:val="276"/>
        </w:trPr>
        <w:tc>
          <w:tcPr>
            <w:tcW w:w="567" w:type="dxa"/>
          </w:tcPr>
          <w:p w14:paraId="4369DFA9" w14:textId="77777777" w:rsidR="001443EF" w:rsidRPr="000F6FC1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843" w:type="dxa"/>
          </w:tcPr>
          <w:p w14:paraId="4FB62644" w14:textId="77777777" w:rsidR="001443EF" w:rsidRDefault="001443EF" w:rsidP="0067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Tanah Air</w:t>
            </w:r>
          </w:p>
        </w:tc>
        <w:tc>
          <w:tcPr>
            <w:tcW w:w="2931" w:type="dxa"/>
          </w:tcPr>
          <w:p w14:paraId="19E6F0AC" w14:textId="77777777" w:rsidR="001443EF" w:rsidRPr="00D836AB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meningkatkan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rasa </w:t>
            </w:r>
            <w:proofErr w:type="spellStart"/>
            <w:r>
              <w:rPr>
                <w:rFonts w:ascii="Times New Roman" w:hAnsi="Times New Roman"/>
                <w:sz w:val="24"/>
              </w:rPr>
              <w:t>nasionalisme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berpikir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kritis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00" w:type="dxa"/>
          </w:tcPr>
          <w:p w14:paraId="4BABB486" w14:textId="77777777" w:rsidR="001443EF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Menghasilkan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berpikir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kritis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menanggapi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sesuatu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serta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rasa </w:t>
            </w:r>
            <w:proofErr w:type="spellStart"/>
            <w:r>
              <w:rPr>
                <w:rFonts w:ascii="Times New Roman" w:hAnsi="Times New Roman"/>
                <w:sz w:val="24"/>
              </w:rPr>
              <w:t>nasionalisme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00" w:type="dxa"/>
          </w:tcPr>
          <w:p w14:paraId="153961CF" w14:textId="77777777" w:rsidR="001443EF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Seluruh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Universitas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Tidar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</w:tcPr>
          <w:p w14:paraId="5569EF9B" w14:textId="77777777" w:rsidR="001443EF" w:rsidRPr="007954E3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Mei</w:t>
            </w:r>
          </w:p>
        </w:tc>
        <w:tc>
          <w:tcPr>
            <w:tcW w:w="2790" w:type="dxa"/>
          </w:tcPr>
          <w:p w14:paraId="6932A98F" w14:textId="77777777" w:rsidR="001443EF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Mendapatkan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berpikir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kritis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menanggapi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sesuatu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serta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rasa </w:t>
            </w:r>
            <w:proofErr w:type="spellStart"/>
            <w:r>
              <w:rPr>
                <w:rFonts w:ascii="Times New Roman" w:hAnsi="Times New Roman"/>
                <w:sz w:val="24"/>
              </w:rPr>
              <w:t>nasionalisme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443EF" w14:paraId="423E3FE6" w14:textId="77777777" w:rsidTr="001443EF">
        <w:trPr>
          <w:trHeight w:val="276"/>
        </w:trPr>
        <w:tc>
          <w:tcPr>
            <w:tcW w:w="567" w:type="dxa"/>
          </w:tcPr>
          <w:p w14:paraId="28EA570D" w14:textId="77777777" w:rsidR="001443EF" w:rsidRPr="00DE4A32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8</w:t>
            </w:r>
          </w:p>
        </w:tc>
        <w:tc>
          <w:tcPr>
            <w:tcW w:w="1843" w:type="dxa"/>
          </w:tcPr>
          <w:p w14:paraId="411A46BE" w14:textId="77777777" w:rsidR="001443EF" w:rsidRPr="00643FB6" w:rsidRDefault="001443EF" w:rsidP="0067058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Simulasi SBMPTN</w:t>
            </w:r>
          </w:p>
        </w:tc>
        <w:tc>
          <w:tcPr>
            <w:tcW w:w="2931" w:type="dxa"/>
          </w:tcPr>
          <w:p w14:paraId="2818C9A1" w14:textId="38261D3D" w:rsidR="001443EF" w:rsidRPr="002D656C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Untuk mempersiapkan siswa kelas 12 yang akan melanjutkan ke perkuliahan lewat jalur SBMPTN</w:t>
            </w:r>
          </w:p>
        </w:tc>
        <w:tc>
          <w:tcPr>
            <w:tcW w:w="3600" w:type="dxa"/>
          </w:tcPr>
          <w:p w14:paraId="59FC00D3" w14:textId="293C6FEC" w:rsidR="001443EF" w:rsidRPr="002D656C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bookmarkStart w:id="0" w:name="_GoBack"/>
            <w:r>
              <w:rPr>
                <w:noProof/>
                <w:lang w:eastAsia="id-ID"/>
              </w:rPr>
              <w:drawing>
                <wp:anchor distT="0" distB="0" distL="114300" distR="114300" simplePos="0" relativeHeight="251661312" behindDoc="1" locked="0" layoutInCell="0" allowOverlap="1" wp14:anchorId="42700AC1" wp14:editId="14CD3D1E">
                  <wp:simplePos x="0" y="0"/>
                  <wp:positionH relativeFrom="margin">
                    <wp:posOffset>-1549363</wp:posOffset>
                  </wp:positionH>
                  <wp:positionV relativeFrom="margin">
                    <wp:posOffset>375509</wp:posOffset>
                  </wp:positionV>
                  <wp:extent cx="5391150" cy="2790825"/>
                  <wp:effectExtent l="19050" t="0" r="0" b="0"/>
                  <wp:wrapNone/>
                  <wp:docPr id="1" name="WordPictureWatermark5228375" descr="logo kabii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5228375" descr="logo kabi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2790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ascii="Times New Roman" w:hAnsi="Times New Roman"/>
                <w:sz w:val="24"/>
                <w:lang w:val="id-ID"/>
              </w:rPr>
              <w:t>Siswa kelas 12 lebih siap untuk ujian SBMPTN</w:t>
            </w:r>
          </w:p>
        </w:tc>
        <w:tc>
          <w:tcPr>
            <w:tcW w:w="1800" w:type="dxa"/>
          </w:tcPr>
          <w:p w14:paraId="33B8889A" w14:textId="77777777" w:rsidR="001443EF" w:rsidRPr="00681633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Siswa kelas 12</w:t>
            </w:r>
          </w:p>
        </w:tc>
        <w:tc>
          <w:tcPr>
            <w:tcW w:w="1260" w:type="dxa"/>
          </w:tcPr>
          <w:p w14:paraId="495D4FA4" w14:textId="77777777" w:rsidR="001443EF" w:rsidRPr="00643FB6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15 April</w:t>
            </w:r>
          </w:p>
        </w:tc>
        <w:tc>
          <w:tcPr>
            <w:tcW w:w="2790" w:type="dxa"/>
          </w:tcPr>
          <w:p w14:paraId="73DB61A7" w14:textId="77777777" w:rsidR="001443EF" w:rsidRPr="002D656C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Banyaknya peserta serta peserta yang ikut menjadi siap untuk mengikuti ujian SBMPTN</w:t>
            </w:r>
          </w:p>
        </w:tc>
      </w:tr>
      <w:tr w:rsidR="001443EF" w14:paraId="044599DF" w14:textId="77777777" w:rsidTr="001443EF">
        <w:trPr>
          <w:trHeight w:val="276"/>
        </w:trPr>
        <w:tc>
          <w:tcPr>
            <w:tcW w:w="567" w:type="dxa"/>
          </w:tcPr>
          <w:p w14:paraId="69263AAF" w14:textId="77777777" w:rsidR="001443EF" w:rsidRPr="00DE4A32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9</w:t>
            </w:r>
          </w:p>
        </w:tc>
        <w:tc>
          <w:tcPr>
            <w:tcW w:w="1843" w:type="dxa"/>
          </w:tcPr>
          <w:p w14:paraId="7AA64D7F" w14:textId="77777777" w:rsidR="001443EF" w:rsidRPr="00643FB6" w:rsidRDefault="001443EF" w:rsidP="0067058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Untidar Job &amp; Scholarship Expo</w:t>
            </w:r>
          </w:p>
        </w:tc>
        <w:tc>
          <w:tcPr>
            <w:tcW w:w="2931" w:type="dxa"/>
          </w:tcPr>
          <w:p w14:paraId="58F7FFFD" w14:textId="77777777" w:rsidR="001443EF" w:rsidRPr="002D656C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Memberi pandangan mengenai dunia kerja dan beasiswa</w:t>
            </w:r>
          </w:p>
        </w:tc>
        <w:tc>
          <w:tcPr>
            <w:tcW w:w="3600" w:type="dxa"/>
          </w:tcPr>
          <w:p w14:paraId="3D247AAE" w14:textId="77777777" w:rsidR="001443EF" w:rsidRPr="002D656C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Mendapat kerja sama baik denggan pperusahaan maupun pihak beasiswa serta memberi gambaran tentang dunia kerja dan cara mendapatkan beasiswa kepada mahasiswa maupun masyarakat umum</w:t>
            </w:r>
          </w:p>
        </w:tc>
        <w:tc>
          <w:tcPr>
            <w:tcW w:w="1800" w:type="dxa"/>
          </w:tcPr>
          <w:p w14:paraId="3B834306" w14:textId="77777777" w:rsidR="001443EF" w:rsidRPr="00681633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Perusahaan, Alumni, Mahasiswa Untidar</w:t>
            </w:r>
          </w:p>
        </w:tc>
        <w:tc>
          <w:tcPr>
            <w:tcW w:w="1260" w:type="dxa"/>
          </w:tcPr>
          <w:p w14:paraId="35AF008B" w14:textId="77777777" w:rsidR="001443EF" w:rsidRPr="00681633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Septembber</w:t>
            </w:r>
          </w:p>
        </w:tc>
        <w:tc>
          <w:tcPr>
            <w:tcW w:w="2790" w:type="dxa"/>
          </w:tcPr>
          <w:p w14:paraId="4B83399A" w14:textId="77777777" w:rsidR="001443EF" w:rsidRPr="002D656C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Adanya perusahaan, alumni serta beasiswa yang dapat bekerja sama dengan universitas, serta mahasiswa sendiri punya gambaran lebih mengenai dunia kerja dan beasiswa </w:t>
            </w:r>
          </w:p>
        </w:tc>
      </w:tr>
      <w:tr w:rsidR="001443EF" w14:paraId="6A569422" w14:textId="77777777" w:rsidTr="001443EF">
        <w:trPr>
          <w:trHeight w:val="276"/>
        </w:trPr>
        <w:tc>
          <w:tcPr>
            <w:tcW w:w="567" w:type="dxa"/>
          </w:tcPr>
          <w:p w14:paraId="7D2CBA14" w14:textId="77777777" w:rsidR="001443EF" w:rsidRPr="00DE4A32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10</w:t>
            </w:r>
          </w:p>
        </w:tc>
        <w:tc>
          <w:tcPr>
            <w:tcW w:w="1843" w:type="dxa"/>
          </w:tcPr>
          <w:p w14:paraId="37EB88B4" w14:textId="77777777" w:rsidR="001443EF" w:rsidRPr="00643FB6" w:rsidRDefault="001443EF" w:rsidP="0067058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Cs w:val="18"/>
              </w:rPr>
            </w:pPr>
            <w:r w:rsidRPr="00643FB6">
              <w:rPr>
                <w:color w:val="000000" w:themeColor="text1"/>
                <w:szCs w:val="18"/>
              </w:rPr>
              <w:t xml:space="preserve">Media </w:t>
            </w:r>
            <w:proofErr w:type="spellStart"/>
            <w:r w:rsidRPr="00643FB6">
              <w:rPr>
                <w:color w:val="000000" w:themeColor="text1"/>
                <w:szCs w:val="18"/>
              </w:rPr>
              <w:t>Arsip</w:t>
            </w:r>
            <w:proofErr w:type="spellEnd"/>
            <w:r w:rsidRPr="00643FB6">
              <w:rPr>
                <w:color w:val="000000" w:themeColor="text1"/>
                <w:szCs w:val="18"/>
              </w:rPr>
              <w:t xml:space="preserve"> dan </w:t>
            </w:r>
            <w:proofErr w:type="spellStart"/>
            <w:r w:rsidRPr="00643FB6">
              <w:rPr>
                <w:color w:val="000000" w:themeColor="text1"/>
                <w:szCs w:val="18"/>
              </w:rPr>
              <w:t>publikasi</w:t>
            </w:r>
            <w:proofErr w:type="spellEnd"/>
            <w:r w:rsidRPr="00643FB6">
              <w:rPr>
                <w:color w:val="000000" w:themeColor="text1"/>
                <w:szCs w:val="18"/>
              </w:rPr>
              <w:t xml:space="preserve"> </w:t>
            </w:r>
            <w:proofErr w:type="spellStart"/>
            <w:r w:rsidRPr="00643FB6">
              <w:rPr>
                <w:color w:val="000000" w:themeColor="text1"/>
                <w:szCs w:val="18"/>
              </w:rPr>
              <w:t>mahasiswa</w:t>
            </w:r>
            <w:proofErr w:type="spellEnd"/>
            <w:r w:rsidRPr="00643FB6">
              <w:rPr>
                <w:color w:val="000000" w:themeColor="text1"/>
                <w:szCs w:val="18"/>
              </w:rPr>
              <w:t xml:space="preserve"> </w:t>
            </w:r>
            <w:proofErr w:type="spellStart"/>
            <w:r w:rsidRPr="00643FB6">
              <w:rPr>
                <w:color w:val="000000" w:themeColor="text1"/>
                <w:szCs w:val="18"/>
              </w:rPr>
              <w:t>berprestasi</w:t>
            </w:r>
            <w:proofErr w:type="spellEnd"/>
          </w:p>
          <w:p w14:paraId="61E8298B" w14:textId="77777777" w:rsidR="001443EF" w:rsidRPr="00643FB6" w:rsidRDefault="001443EF" w:rsidP="00670585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both"/>
            </w:pPr>
          </w:p>
        </w:tc>
        <w:tc>
          <w:tcPr>
            <w:tcW w:w="2931" w:type="dxa"/>
          </w:tcPr>
          <w:p w14:paraId="228EB6A1" w14:textId="77777777" w:rsidR="001443EF" w:rsidRPr="005F410E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Mengapresiasi mahasiswa berprestasi serta untuk kepentingan akreditas dan popularitas kampus</w:t>
            </w:r>
          </w:p>
        </w:tc>
        <w:tc>
          <w:tcPr>
            <w:tcW w:w="3600" w:type="dxa"/>
          </w:tcPr>
          <w:p w14:paraId="5800FF00" w14:textId="77777777" w:rsidR="001443EF" w:rsidRPr="000C6C8A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Menumbuhkan rasa kompetisi dan apresiasi baik dalam bidang akademik dan non akademik</w:t>
            </w:r>
          </w:p>
        </w:tc>
        <w:tc>
          <w:tcPr>
            <w:tcW w:w="1800" w:type="dxa"/>
          </w:tcPr>
          <w:p w14:paraId="39438BE6" w14:textId="77777777" w:rsidR="001443EF" w:rsidRPr="000C6C8A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Mahasiswa universitas tidar</w:t>
            </w:r>
          </w:p>
        </w:tc>
        <w:tc>
          <w:tcPr>
            <w:tcW w:w="1260" w:type="dxa"/>
          </w:tcPr>
          <w:p w14:paraId="6F5ADBC8" w14:textId="77777777" w:rsidR="001443EF" w:rsidRPr="00681633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Sebulan sekali</w:t>
            </w:r>
          </w:p>
        </w:tc>
        <w:tc>
          <w:tcPr>
            <w:tcW w:w="2790" w:type="dxa"/>
          </w:tcPr>
          <w:p w14:paraId="3E269CB5" w14:textId="77777777" w:rsidR="001443EF" w:rsidRPr="001B15C5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Terlakksananya program kerja</w:t>
            </w:r>
          </w:p>
        </w:tc>
      </w:tr>
      <w:tr w:rsidR="001443EF" w14:paraId="59A09807" w14:textId="77777777" w:rsidTr="001443EF">
        <w:trPr>
          <w:trHeight w:val="276"/>
        </w:trPr>
        <w:tc>
          <w:tcPr>
            <w:tcW w:w="567" w:type="dxa"/>
          </w:tcPr>
          <w:p w14:paraId="167DC807" w14:textId="77777777" w:rsidR="001443EF" w:rsidRPr="00DE4A32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11</w:t>
            </w:r>
          </w:p>
        </w:tc>
        <w:tc>
          <w:tcPr>
            <w:tcW w:w="1843" w:type="dxa"/>
          </w:tcPr>
          <w:p w14:paraId="726F68B1" w14:textId="77777777" w:rsidR="001443EF" w:rsidRPr="00643FB6" w:rsidRDefault="001443EF" w:rsidP="0067058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Cs w:val="18"/>
              </w:rPr>
            </w:pPr>
            <w:r>
              <w:rPr>
                <w:i/>
                <w:color w:val="000000" w:themeColor="text1"/>
                <w:szCs w:val="18"/>
                <w:lang w:val="id-ID"/>
              </w:rPr>
              <w:t>C</w:t>
            </w:r>
            <w:proofErr w:type="spellStart"/>
            <w:r w:rsidRPr="00643FB6">
              <w:rPr>
                <w:i/>
                <w:color w:val="000000" w:themeColor="text1"/>
                <w:szCs w:val="18"/>
              </w:rPr>
              <w:t>oaching</w:t>
            </w:r>
            <w:proofErr w:type="spellEnd"/>
            <w:r w:rsidRPr="00643FB6">
              <w:rPr>
                <w:color w:val="000000" w:themeColor="text1"/>
                <w:szCs w:val="18"/>
              </w:rPr>
              <w:t xml:space="preserve"> </w:t>
            </w:r>
            <w:proofErr w:type="spellStart"/>
            <w:r w:rsidRPr="00643FB6">
              <w:rPr>
                <w:i/>
                <w:color w:val="000000" w:themeColor="text1"/>
                <w:szCs w:val="18"/>
              </w:rPr>
              <w:t>softskill</w:t>
            </w:r>
            <w:proofErr w:type="spellEnd"/>
          </w:p>
        </w:tc>
        <w:tc>
          <w:tcPr>
            <w:tcW w:w="2931" w:type="dxa"/>
          </w:tcPr>
          <w:p w14:paraId="37103853" w14:textId="77777777" w:rsidR="001443EF" w:rsidRPr="005968E3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Meningkatkan </w:t>
            </w:r>
            <w:r w:rsidRPr="005968E3">
              <w:rPr>
                <w:rFonts w:ascii="Times New Roman" w:hAnsi="Times New Roman"/>
                <w:i/>
                <w:sz w:val="24"/>
                <w:lang w:val="id-ID"/>
              </w:rPr>
              <w:t>softskill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 mahasiswa </w:t>
            </w:r>
          </w:p>
        </w:tc>
        <w:tc>
          <w:tcPr>
            <w:tcW w:w="3600" w:type="dxa"/>
          </w:tcPr>
          <w:p w14:paraId="044DA2E5" w14:textId="77777777" w:rsidR="001443EF" w:rsidRPr="00EE34CA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Melahirkan mahasiswa yang mempunyai softskill lebih</w:t>
            </w:r>
          </w:p>
        </w:tc>
        <w:tc>
          <w:tcPr>
            <w:tcW w:w="1800" w:type="dxa"/>
          </w:tcPr>
          <w:p w14:paraId="316EDD65" w14:textId="77777777" w:rsidR="001443EF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Mahasiswa universitas tidar</w:t>
            </w:r>
          </w:p>
        </w:tc>
        <w:tc>
          <w:tcPr>
            <w:tcW w:w="1260" w:type="dxa"/>
          </w:tcPr>
          <w:p w14:paraId="053039FF" w14:textId="77777777" w:rsidR="001443EF" w:rsidRPr="00681633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Mei</w:t>
            </w:r>
          </w:p>
        </w:tc>
        <w:tc>
          <w:tcPr>
            <w:tcW w:w="2790" w:type="dxa"/>
          </w:tcPr>
          <w:p w14:paraId="3E2CD97E" w14:textId="77777777" w:rsidR="001443EF" w:rsidRPr="00187D2F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Terlakksananya program kerja</w:t>
            </w:r>
          </w:p>
        </w:tc>
      </w:tr>
      <w:tr w:rsidR="001443EF" w14:paraId="0BFF3917" w14:textId="77777777" w:rsidTr="001443EF">
        <w:trPr>
          <w:trHeight w:val="276"/>
        </w:trPr>
        <w:tc>
          <w:tcPr>
            <w:tcW w:w="567" w:type="dxa"/>
          </w:tcPr>
          <w:p w14:paraId="00F53BE8" w14:textId="77777777" w:rsidR="001443EF" w:rsidRPr="00DE4A32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12</w:t>
            </w:r>
          </w:p>
        </w:tc>
        <w:tc>
          <w:tcPr>
            <w:tcW w:w="1843" w:type="dxa"/>
          </w:tcPr>
          <w:p w14:paraId="5B07F451" w14:textId="77777777" w:rsidR="001443EF" w:rsidRPr="00643FB6" w:rsidRDefault="001443EF" w:rsidP="0067058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Pekan Mahasiswa Fair</w:t>
            </w:r>
          </w:p>
        </w:tc>
        <w:tc>
          <w:tcPr>
            <w:tcW w:w="2931" w:type="dxa"/>
          </w:tcPr>
          <w:p w14:paraId="5B34BABE" w14:textId="77777777" w:rsidR="001443EF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Untuk menginovasi dan memotifasi mahasiswa</w:t>
            </w:r>
          </w:p>
        </w:tc>
        <w:tc>
          <w:tcPr>
            <w:tcW w:w="3600" w:type="dxa"/>
          </w:tcPr>
          <w:p w14:paraId="10ECDEDF" w14:textId="77777777" w:rsidR="001443EF" w:rsidRPr="00EE34CA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Menginovasi dan memotifasi mahasiswa</w:t>
            </w:r>
          </w:p>
        </w:tc>
        <w:tc>
          <w:tcPr>
            <w:tcW w:w="1800" w:type="dxa"/>
          </w:tcPr>
          <w:p w14:paraId="6A2ECE4D" w14:textId="77777777" w:rsidR="001443EF" w:rsidRPr="000C6C8A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Universitas Se-Indonesia</w:t>
            </w:r>
          </w:p>
        </w:tc>
        <w:tc>
          <w:tcPr>
            <w:tcW w:w="1260" w:type="dxa"/>
          </w:tcPr>
          <w:p w14:paraId="20AD5024" w14:textId="77777777" w:rsidR="001443EF" w:rsidRPr="00681633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Oktober</w:t>
            </w:r>
          </w:p>
        </w:tc>
        <w:tc>
          <w:tcPr>
            <w:tcW w:w="2790" w:type="dxa"/>
          </w:tcPr>
          <w:p w14:paraId="71ACC49A" w14:textId="77777777" w:rsidR="001443EF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Terlaksananya kegiatan serta banyak peserta yang mengikutinya</w:t>
            </w:r>
          </w:p>
        </w:tc>
      </w:tr>
      <w:tr w:rsidR="001443EF" w14:paraId="51E63F23" w14:textId="77777777" w:rsidTr="001443EF">
        <w:trPr>
          <w:trHeight w:val="276"/>
        </w:trPr>
        <w:tc>
          <w:tcPr>
            <w:tcW w:w="567" w:type="dxa"/>
          </w:tcPr>
          <w:p w14:paraId="593DE59F" w14:textId="77777777" w:rsidR="001443EF" w:rsidRPr="00DE4A32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13</w:t>
            </w:r>
          </w:p>
        </w:tc>
        <w:tc>
          <w:tcPr>
            <w:tcW w:w="1843" w:type="dxa"/>
          </w:tcPr>
          <w:p w14:paraId="369EDC6E" w14:textId="77777777" w:rsidR="001443EF" w:rsidRPr="00643FB6" w:rsidRDefault="001443EF" w:rsidP="0067058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Kakak Adik Asuh</w:t>
            </w:r>
          </w:p>
        </w:tc>
        <w:tc>
          <w:tcPr>
            <w:tcW w:w="2931" w:type="dxa"/>
          </w:tcPr>
          <w:p w14:paraId="077B2F5F" w14:textId="77777777" w:rsidR="001443EF" w:rsidRPr="0006787A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Membantu mahasiswa baru memahami tentang dunia perkuliahan</w:t>
            </w:r>
          </w:p>
        </w:tc>
        <w:tc>
          <w:tcPr>
            <w:tcW w:w="3600" w:type="dxa"/>
          </w:tcPr>
          <w:p w14:paraId="1BD506F6" w14:textId="77777777" w:rsidR="001443EF" w:rsidRPr="0006787A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Mahasiswa baru lebih mudah mempelajari maupun memahami tentang dunia perkuliahan</w:t>
            </w:r>
          </w:p>
        </w:tc>
        <w:tc>
          <w:tcPr>
            <w:tcW w:w="1800" w:type="dxa"/>
          </w:tcPr>
          <w:p w14:paraId="5678CEBA" w14:textId="77777777" w:rsidR="001443EF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Mahasiswa universitas tidar</w:t>
            </w:r>
          </w:p>
        </w:tc>
        <w:tc>
          <w:tcPr>
            <w:tcW w:w="1260" w:type="dxa"/>
          </w:tcPr>
          <w:p w14:paraId="739F9AB8" w14:textId="77777777" w:rsidR="001443EF" w:rsidRPr="00681633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September</w:t>
            </w:r>
          </w:p>
        </w:tc>
        <w:tc>
          <w:tcPr>
            <w:tcW w:w="2790" w:type="dxa"/>
          </w:tcPr>
          <w:p w14:paraId="02DC20E2" w14:textId="77777777" w:rsidR="001443EF" w:rsidRPr="00187D2F" w:rsidRDefault="001443EF" w:rsidP="00670585">
            <w:pPr>
              <w:pStyle w:val="NoSpacing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Banyaknya adik tingkat yang terbantu</w:t>
            </w:r>
          </w:p>
        </w:tc>
      </w:tr>
    </w:tbl>
    <w:p w14:paraId="09111509" w14:textId="77777777" w:rsidR="001443EF" w:rsidRPr="004650DF" w:rsidRDefault="001443EF" w:rsidP="001443EF">
      <w:pPr>
        <w:tabs>
          <w:tab w:val="left" w:pos="6945"/>
        </w:tabs>
      </w:pPr>
    </w:p>
    <w:p w14:paraId="738171E3" w14:textId="332BC80F" w:rsidR="001443EF" w:rsidRDefault="001443EF"/>
    <w:sectPr w:rsidR="001443EF" w:rsidSect="001443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42E32"/>
    <w:multiLevelType w:val="hybridMultilevel"/>
    <w:tmpl w:val="2D081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EF"/>
    <w:rsid w:val="001443EF"/>
    <w:rsid w:val="00A27059"/>
    <w:rsid w:val="00F8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E557"/>
  <w15:chartTrackingRefBased/>
  <w15:docId w15:val="{0B7A4B98-7BA2-496E-9EFC-E9FA83C9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3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443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1443E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 jaya prayoga</dc:creator>
  <cp:keywords/>
  <dc:description/>
  <cp:lastModifiedBy>heri jaya prayoga</cp:lastModifiedBy>
  <cp:revision>1</cp:revision>
  <dcterms:created xsi:type="dcterms:W3CDTF">2018-06-08T02:48:00Z</dcterms:created>
  <dcterms:modified xsi:type="dcterms:W3CDTF">2018-06-08T02:52:00Z</dcterms:modified>
</cp:coreProperties>
</file>